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60" w:rsidRDefault="004D7C3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服装学院</w:t>
      </w:r>
      <w:r>
        <w:rPr>
          <w:rFonts w:ascii="方正小标宋简体" w:eastAsia="方正小标宋简体" w:hint="eastAsia"/>
          <w:sz w:val="44"/>
          <w:szCs w:val="44"/>
        </w:rPr>
        <w:t>2023</w:t>
      </w:r>
      <w:r>
        <w:rPr>
          <w:rFonts w:ascii="方正小标宋简体" w:eastAsia="方正小标宋简体" w:hint="eastAsia"/>
          <w:sz w:val="44"/>
          <w:szCs w:val="44"/>
        </w:rPr>
        <w:t>届毕业生毕业资格及学士学位授予资格审核结果的公示</w:t>
      </w:r>
    </w:p>
    <w:p w:rsidR="00CE6B60" w:rsidRDefault="004D7C3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根据学校教务处《</w:t>
      </w:r>
      <w:r>
        <w:rPr>
          <w:rFonts w:ascii="仿宋_GB2312" w:eastAsia="仿宋_GB2312"/>
          <w:sz w:val="32"/>
          <w:szCs w:val="32"/>
        </w:rPr>
        <w:t>关于做好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/>
          <w:sz w:val="32"/>
          <w:szCs w:val="32"/>
        </w:rPr>
        <w:t>届毕业生毕业审核工作的通知</w:t>
      </w:r>
      <w:r>
        <w:rPr>
          <w:rFonts w:ascii="仿宋_GB2312" w:eastAsia="仿宋_GB2312" w:hint="eastAsia"/>
          <w:sz w:val="32"/>
          <w:szCs w:val="32"/>
        </w:rPr>
        <w:t>》</w:t>
      </w:r>
      <w:r w:rsidRPr="00356A31">
        <w:rPr>
          <w:rFonts w:ascii="仿宋_GB2312" w:eastAsia="仿宋_GB2312" w:hint="eastAsia"/>
          <w:sz w:val="32"/>
          <w:szCs w:val="32"/>
        </w:rPr>
        <w:t>（</w:t>
      </w:r>
      <w:r w:rsidRPr="00356A31">
        <w:rPr>
          <w:rFonts w:ascii="仿宋_GB2312" w:eastAsia="仿宋_GB2312" w:hint="eastAsia"/>
          <w:sz w:val="32"/>
          <w:szCs w:val="32"/>
        </w:rPr>
        <w:t>校教务〔</w:t>
      </w:r>
      <w:r w:rsidRPr="00356A31">
        <w:rPr>
          <w:rFonts w:ascii="仿宋_GB2312" w:eastAsia="仿宋_GB2312"/>
          <w:sz w:val="32"/>
          <w:szCs w:val="32"/>
        </w:rPr>
        <w:t>2023</w:t>
      </w:r>
      <w:r w:rsidRPr="00356A31">
        <w:rPr>
          <w:rFonts w:ascii="仿宋_GB2312" w:eastAsia="仿宋_GB2312"/>
          <w:sz w:val="32"/>
          <w:szCs w:val="32"/>
        </w:rPr>
        <w:t>〕</w:t>
      </w:r>
      <w:r w:rsidRPr="00356A31">
        <w:rPr>
          <w:rFonts w:ascii="仿宋_GB2312" w:eastAsia="仿宋_GB2312"/>
          <w:sz w:val="32"/>
          <w:szCs w:val="32"/>
        </w:rPr>
        <w:t>23</w:t>
      </w:r>
      <w:r w:rsidRPr="00356A31">
        <w:rPr>
          <w:rFonts w:ascii="仿宋_GB2312" w:eastAsia="仿宋_GB2312"/>
          <w:sz w:val="32"/>
          <w:szCs w:val="32"/>
        </w:rPr>
        <w:t>号</w:t>
      </w:r>
      <w:r w:rsidRPr="00356A31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的要求，及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届毕业生学分获得情况（数据截至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日），经我院教学秘书审核，闽江学院学位评定委员会服装学院分委员会委员评议，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届纺织工程李燕伶等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名同学，服装设计与工程专业覃湘茹等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名同学，服装与服饰设计专业辛月等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名同学，服装设计与工程（专升本）专业王宇星等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名同学，服装与服饰设计（第二学士学位）专业李</w:t>
      </w:r>
      <w:r>
        <w:rPr>
          <w:rFonts w:ascii="微软雅黑" w:eastAsia="微软雅黑" w:hAnsi="微软雅黑" w:cs="微软雅黑" w:hint="eastAsia"/>
          <w:sz w:val="32"/>
          <w:szCs w:val="32"/>
        </w:rPr>
        <w:t>沄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名同学，符合毕业资格，且能够授予相应学士学位。现将我院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届毕业生毕业资格及学士学位授予资格审核结果予以公示。具体名单详见附件。</w:t>
      </w:r>
    </w:p>
    <w:p w:rsidR="00CE6B60" w:rsidRDefault="004D7C3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公示期为：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日，联系人：赵老师，联系电话：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591-83760411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E6B60" w:rsidRDefault="00CE6B60">
      <w:pPr>
        <w:jc w:val="left"/>
        <w:rPr>
          <w:rFonts w:ascii="仿宋_GB2312" w:eastAsia="仿宋_GB2312"/>
          <w:sz w:val="32"/>
          <w:szCs w:val="32"/>
        </w:rPr>
      </w:pPr>
    </w:p>
    <w:p w:rsidR="00CE6B60" w:rsidRDefault="004D7C3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附件：服装学院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届毕业生获得毕业资格及学士学位授予资格学生名单</w:t>
      </w:r>
    </w:p>
    <w:p w:rsidR="00CE6B60" w:rsidRDefault="00CE6B60">
      <w:pPr>
        <w:jc w:val="left"/>
        <w:rPr>
          <w:rFonts w:ascii="仿宋_GB2312" w:eastAsia="仿宋_GB2312"/>
          <w:sz w:val="32"/>
          <w:szCs w:val="32"/>
        </w:rPr>
      </w:pPr>
    </w:p>
    <w:p w:rsidR="00CE6B60" w:rsidRDefault="004D7C3F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闽江学院服装与艺术工程学院</w:t>
      </w:r>
    </w:p>
    <w:p w:rsidR="00CE6B60" w:rsidRDefault="004D7C3F" w:rsidP="00356A31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  <w:bookmarkStart w:id="0" w:name="_GoBack"/>
      <w:bookmarkEnd w:id="0"/>
    </w:p>
    <w:tbl>
      <w:tblPr>
        <w:tblpPr w:leftFromText="180" w:rightFromText="180" w:vertAnchor="text" w:horzAnchor="margin" w:tblpXSpec="center" w:tblpY="-1439"/>
        <w:tblW w:w="10020" w:type="dxa"/>
        <w:tblLook w:val="04A0" w:firstRow="1" w:lastRow="0" w:firstColumn="1" w:lastColumn="0" w:noHBand="0" w:noVBand="1"/>
      </w:tblPr>
      <w:tblGrid>
        <w:gridCol w:w="940"/>
        <w:gridCol w:w="1460"/>
        <w:gridCol w:w="1000"/>
        <w:gridCol w:w="1562"/>
        <w:gridCol w:w="3260"/>
        <w:gridCol w:w="1798"/>
      </w:tblGrid>
      <w:tr w:rsidR="00CE6B60">
        <w:trPr>
          <w:trHeight w:val="750"/>
        </w:trPr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B60" w:rsidRDefault="00CE6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CE6B60" w:rsidRDefault="00CE6B6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CE6B60" w:rsidRDefault="004D7C3F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服装学院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2023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届毕业生获得毕业资格及学士学位授予资格学生名单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授予学位类别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李燕伶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唐文颖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魏倩文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王封丹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杨顺欣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高晓玲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雷诺凡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曲家桐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3192202113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任中宇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3192202114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光晓翠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3192202115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楚陈晨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3192202116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3192202117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曾付群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3192202118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吴勇丽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3192202119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蔡谊洁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邹晓群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3192202121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肖亚轩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3192202123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曾泽国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肖巧艺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3192202125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吴英子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徐室槟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王慧欣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徐文静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徐艺倩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谢晓婧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俞霞萍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3192202208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黄婉玲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3192202209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张源林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吴珺婷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3192202213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于忠河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洪雨婷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郑旭坤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3192202217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郑剑坤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3192202218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陈思颖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3192202220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兰海婷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殷晨榛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兰郁颖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3192202225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覃湘茹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秦张议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李幸芝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钟创意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刘燕玲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王美婷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陈桔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岑光慧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马珍雁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汪婉玲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李九林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池晓蝶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3192201113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3192201115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杨贺恺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3192201116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3192201117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3192201118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袁厅淼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3192201119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张怡明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张佳宁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3192201121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3192201122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倪志超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3192201123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黄宏景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魏余众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3192201125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付家怡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黄燕治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陈佳欣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余心怡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吴曼妮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苏佩祺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高璐琪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3192201208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游丰辉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李明智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陈若琪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柯敏婧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3192201213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陈梦瑶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江雨桐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王思凡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3192201217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侯文娇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3192201220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梁兴华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邓芊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李清飏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吴琳倩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3192201224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辛月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费燕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3192203104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李婕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吴超燕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兰琦媛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周永泉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艾雨珩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何秋燕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3192203113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张金兰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3192203114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3192203115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胡智慧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3192203116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黄经巧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3192203117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3192203118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丰子琪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3192203119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刘怡君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3192203121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吴文怡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3192203125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3192203126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吴思帆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3192203127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3192203128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施宛婷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3192203313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谢文倩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3192203316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112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李珂昕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贾铭慧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徐鑫珂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胡江雨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刘雪妍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白景坤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杨艺泽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马晴稚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高山越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王雨婷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陈佳豪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何琳琳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林思睿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李辰飞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陈程辉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尤欣欣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冯晓婷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蔡晓莹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廖晓芙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黄诗娟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135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陈欣茹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赖依依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丘梓蒙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3192203301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刘文玲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3192203302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林东升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3192203304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陈宇航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3192203305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雷石花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3192203306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王雨柔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3192203308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陈惠红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3192203309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余家利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3192203310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王子怡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3192203311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张亮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3192203312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3192203314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陈楚涵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3192203315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刘运佳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3192203317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3192203318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吴昆忠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吴嘉哲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方勤勤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3192203324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蒲子杰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3192203325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袁洁杳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3192203326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郝梓彤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3192203327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158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连丽玫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3192203401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涂婧莹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3192203402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朱文婷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3192203403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吴泳霏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3192203404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3192203405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3192203406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夏俊辉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3192203407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3192203408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3192203409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梁一言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3192203410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李彩龄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3192203411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谢佳佳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3192203412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张世超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3192203413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王宇星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林哲寅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余宣烨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郑旭南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谢华辉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詹雨函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谢源印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陈江鹏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181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吕佳泓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王书焕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伊晋娴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潘燕飞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吴素霞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李嘉慧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黄兴慧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叶依婷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唐珊珊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沈温黎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易明霞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袁淑婷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李海燕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许嘉慧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庄瑞芬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苏丽佳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曾诗莹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孙红泱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林芷昕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陈若兰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5212206138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庞烨莹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朱怡彬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5212206140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工学学士</w:t>
            </w:r>
          </w:p>
        </w:tc>
      </w:tr>
      <w:tr w:rsidR="00CE6B60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6212208102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服装与服饰设计（第二学士学位）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B60" w:rsidRDefault="004D7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艺术学学士</w:t>
            </w:r>
          </w:p>
        </w:tc>
      </w:tr>
    </w:tbl>
    <w:p w:rsidR="00CE6B60" w:rsidRDefault="004D7C3F">
      <w:pPr>
        <w:jc w:val="left"/>
      </w:pPr>
      <w:r>
        <w:t xml:space="preserve"> </w:t>
      </w:r>
      <w:r>
        <w:fldChar w:fldCharType="begin"/>
      </w:r>
      <w:r>
        <w:instrText xml:space="preserve"> LINK </w:instrText>
      </w:r>
      <w:r w:rsidR="00356A31">
        <w:instrText xml:space="preserve">Excel.Sheet.8 "E:\\教学教务\\case  学务科 毕业相关信息\\case  毕业审核\\毕业审核22-23下（23届）\\服装学院2023届毕业生获得毕业资格级学士学位授予资格学生名单.xls" 毕业资格名单!R1C1:R209C6 </w:instrText>
      </w:r>
      <w:r>
        <w:instrText xml:space="preserve">\a \f 4 \h </w:instrText>
      </w:r>
      <w:r>
        <w:fldChar w:fldCharType="separate"/>
      </w:r>
    </w:p>
    <w:p w:rsidR="00CE6B60" w:rsidRDefault="004D7C3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end"/>
      </w:r>
    </w:p>
    <w:sectPr w:rsidR="00CE6B60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C3F" w:rsidRDefault="004D7C3F" w:rsidP="00356A31">
      <w:r>
        <w:separator/>
      </w:r>
    </w:p>
  </w:endnote>
  <w:endnote w:type="continuationSeparator" w:id="0">
    <w:p w:rsidR="004D7C3F" w:rsidRDefault="004D7C3F" w:rsidP="0035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C3F" w:rsidRDefault="004D7C3F" w:rsidP="00356A31">
      <w:r>
        <w:separator/>
      </w:r>
    </w:p>
  </w:footnote>
  <w:footnote w:type="continuationSeparator" w:id="0">
    <w:p w:rsidR="004D7C3F" w:rsidRDefault="004D7C3F" w:rsidP="00356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zMDlmNjA0YTdjMzZkZTg5NDFjMjgzZDA1ZWU2ZGIifQ=="/>
  </w:docVars>
  <w:rsids>
    <w:rsidRoot w:val="00FD540B"/>
    <w:rsid w:val="00105866"/>
    <w:rsid w:val="002412D2"/>
    <w:rsid w:val="00356A31"/>
    <w:rsid w:val="004A41E1"/>
    <w:rsid w:val="004D7C3F"/>
    <w:rsid w:val="00517E48"/>
    <w:rsid w:val="00923C32"/>
    <w:rsid w:val="009517B0"/>
    <w:rsid w:val="00970BC5"/>
    <w:rsid w:val="009A6E89"/>
    <w:rsid w:val="00A20178"/>
    <w:rsid w:val="00A420EB"/>
    <w:rsid w:val="00B709FE"/>
    <w:rsid w:val="00C54F38"/>
    <w:rsid w:val="00CE5A32"/>
    <w:rsid w:val="00CE6B60"/>
    <w:rsid w:val="00D01A0C"/>
    <w:rsid w:val="00F943FD"/>
    <w:rsid w:val="00FD540B"/>
    <w:rsid w:val="1A473771"/>
    <w:rsid w:val="3EE31B9B"/>
    <w:rsid w:val="71C5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6E6B5"/>
  <w15:docId w15:val="{461FC506-77C8-429F-BA03-3B6DF37C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70">
    <w:name w:val="xl70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oaadmin</dc:creator>
  <cp:lastModifiedBy>oaadmin</cp:lastModifiedBy>
  <cp:revision>33</cp:revision>
  <dcterms:created xsi:type="dcterms:W3CDTF">2023-06-01T07:55:00Z</dcterms:created>
  <dcterms:modified xsi:type="dcterms:W3CDTF">2023-06-01T10:16:00Z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DCC05C29CB3E4D73868A03A1365DF97A</vt:lpwstr>
  </property>
</Properties>
</file>